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526D" w14:textId="7229A8E4" w:rsidR="006261D6" w:rsidRPr="006261D6" w:rsidRDefault="00FE1270" w:rsidP="006261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261D6">
        <w:rPr>
          <w:rFonts w:asciiTheme="majorHAnsi" w:hAnsiTheme="majorHAnsi" w:cstheme="majorHAnsi"/>
          <w:b/>
          <w:bCs/>
          <w:sz w:val="28"/>
          <w:szCs w:val="28"/>
        </w:rPr>
        <w:t>ĐACI SUPERJUNACI</w:t>
      </w:r>
    </w:p>
    <w:p w14:paraId="4F49DD88" w14:textId="7887008E" w:rsidR="00C37392" w:rsidRPr="006261D6" w:rsidRDefault="00FE1270" w:rsidP="006261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261D6">
        <w:rPr>
          <w:rFonts w:asciiTheme="majorHAnsi" w:hAnsiTheme="majorHAnsi" w:cstheme="majorHAnsi"/>
          <w:b/>
          <w:bCs/>
          <w:sz w:val="28"/>
          <w:szCs w:val="28"/>
        </w:rPr>
        <w:t>7.</w:t>
      </w:r>
      <w:r w:rsidR="00B601E4" w:rsidRPr="006261D6">
        <w:rPr>
          <w:rFonts w:asciiTheme="majorHAnsi" w:hAnsiTheme="majorHAnsi" w:cstheme="majorHAnsi"/>
          <w:b/>
          <w:bCs/>
          <w:sz w:val="28"/>
          <w:szCs w:val="28"/>
        </w:rPr>
        <w:t xml:space="preserve"> DIO</w:t>
      </w:r>
    </w:p>
    <w:p w14:paraId="4F49DD89" w14:textId="77777777" w:rsidR="00FE1270" w:rsidRPr="00C2535C" w:rsidRDefault="00FE1270">
      <w:pPr>
        <w:rPr>
          <w:rFonts w:asciiTheme="majorHAnsi" w:hAnsiTheme="majorHAnsi" w:cstheme="majorHAnsi"/>
          <w:sz w:val="28"/>
          <w:szCs w:val="28"/>
        </w:rPr>
      </w:pPr>
    </w:p>
    <w:p w14:paraId="4F49DD8A" w14:textId="2ED367F6" w:rsidR="00FE1270" w:rsidRPr="00C2535C" w:rsidRDefault="00FE1270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U spremištu su 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bile 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stare klupe,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s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t</w:t>
      </w:r>
      <w:r w:rsidR="00ED2BF8" w:rsidRPr="00C2535C">
        <w:rPr>
          <w:rFonts w:asciiTheme="majorHAnsi" w:hAnsiTheme="majorHAnsi" w:cstheme="majorHAnsi"/>
          <w:sz w:val="28"/>
          <w:szCs w:val="28"/>
          <w:lang w:val="hr-HR"/>
        </w:rPr>
        <w:t>o</w:t>
      </w:r>
      <w:r w:rsidR="00B601E4" w:rsidRPr="00C2535C">
        <w:rPr>
          <w:rFonts w:asciiTheme="majorHAnsi" w:hAnsiTheme="majorHAnsi" w:cstheme="majorHAnsi"/>
          <w:sz w:val="28"/>
          <w:szCs w:val="28"/>
          <w:lang w:val="hr-HR"/>
        </w:rPr>
        <w:t>lice, izguljene ploče i različiti pokvareni uređaji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.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F1110E">
        <w:rPr>
          <w:rFonts w:asciiTheme="majorHAnsi" w:hAnsiTheme="majorHAnsi" w:cstheme="majorHAnsi"/>
          <w:sz w:val="28"/>
          <w:szCs w:val="28"/>
          <w:lang w:val="hr-HR"/>
        </w:rPr>
        <w:t>Matija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je od</w:t>
      </w:r>
      <w:r w:rsidR="003C5F2B" w:rsidRPr="00C2535C">
        <w:rPr>
          <w:rFonts w:asciiTheme="majorHAnsi" w:hAnsiTheme="majorHAnsi" w:cstheme="majorHAnsi"/>
          <w:sz w:val="28"/>
          <w:szCs w:val="28"/>
          <w:lang w:val="hr-HR"/>
        </w:rPr>
        <w:t>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brao dvije klupe jednake veličine. </w:t>
      </w:r>
    </w:p>
    <w:p w14:paraId="4F49DD8B" w14:textId="7DF9FB13" w:rsidR="00FE1270" w:rsidRPr="00C2535C" w:rsidRDefault="003C5F2B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Može ove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! – pokazao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je rukom na</w:t>
      </w:r>
      <w:r w:rsidR="00FE1270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pošarane, izguljene, ali čvrste klupe. – Noge nam ne trebaju. </w:t>
      </w:r>
      <w:r w:rsidR="00F1110E">
        <w:rPr>
          <w:rFonts w:asciiTheme="majorHAnsi" w:hAnsiTheme="majorHAnsi" w:cstheme="majorHAnsi"/>
          <w:sz w:val="28"/>
          <w:szCs w:val="28"/>
          <w:lang w:val="hr-HR"/>
        </w:rPr>
        <w:t>Ema M.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,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možeš 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li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ih maknuti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,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molim te?</w:t>
      </w:r>
    </w:p>
    <w:p w14:paraId="4F49DD8C" w14:textId="73167D0F" w:rsidR="00FE1270" w:rsidRPr="00C2535C" w:rsidRDefault="00FE1270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Nasmiješena </w:t>
      </w:r>
      <w:r w:rsidR="00F1110E">
        <w:rPr>
          <w:rFonts w:asciiTheme="majorHAnsi" w:hAnsiTheme="majorHAnsi" w:cstheme="majorHAnsi"/>
          <w:sz w:val="28"/>
          <w:szCs w:val="28"/>
          <w:lang w:val="hr-HR"/>
        </w:rPr>
        <w:t>Ema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došla </w:t>
      </w:r>
      <w:r w:rsidR="003C5F2B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je 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do klupe. –</w:t>
      </w:r>
      <w:r w:rsidR="003C5F2B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Držite gornji dio</w:t>
      </w:r>
      <w:r w:rsidR="003C5F2B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– 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rekla je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–</w:t>
      </w:r>
      <w:r w:rsidRPr="00C2535C">
        <w:rPr>
          <w:rFonts w:asciiTheme="majorHAnsi" w:hAnsiTheme="majorHAnsi" w:cstheme="majorHAnsi"/>
          <w:i/>
          <w:sz w:val="28"/>
          <w:szCs w:val="28"/>
          <w:lang w:val="hr-HR"/>
        </w:rPr>
        <w:t xml:space="preserve"> 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i 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malo podignite.</w:t>
      </w:r>
    </w:p>
    <w:p w14:paraId="4F49DD8D" w14:textId="46A850A9" w:rsidR="00FE1270" w:rsidRPr="00C2535C" w:rsidRDefault="00FE1270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Učiteljic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a je uhvatila klupu s jedne str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ane, a </w:t>
      </w:r>
      <w:r w:rsidR="00F42306">
        <w:rPr>
          <w:rFonts w:asciiTheme="majorHAnsi" w:hAnsiTheme="majorHAnsi" w:cstheme="majorHAnsi"/>
          <w:sz w:val="28"/>
          <w:szCs w:val="28"/>
          <w:lang w:val="hr-HR"/>
        </w:rPr>
        <w:t>Karlo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i </w:t>
      </w:r>
      <w:r w:rsidR="00F42306">
        <w:rPr>
          <w:rFonts w:asciiTheme="majorHAnsi" w:hAnsiTheme="majorHAnsi" w:cstheme="majorHAnsi"/>
          <w:sz w:val="28"/>
          <w:szCs w:val="28"/>
          <w:lang w:val="hr-HR"/>
        </w:rPr>
        <w:t>Matija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s druge. </w:t>
      </w:r>
      <w:r w:rsidR="00F42306">
        <w:rPr>
          <w:rFonts w:asciiTheme="majorHAnsi" w:hAnsiTheme="majorHAnsi" w:cstheme="majorHAnsi"/>
          <w:sz w:val="28"/>
          <w:szCs w:val="28"/>
          <w:lang w:val="hr-HR"/>
        </w:rPr>
        <w:t>Ema M.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je lagano povukla noge i zvuk pucketanja drva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otkrio je što se dogodilo. </w:t>
      </w:r>
      <w:r w:rsidR="00F42306">
        <w:rPr>
          <w:rFonts w:asciiTheme="majorHAnsi" w:hAnsiTheme="majorHAnsi" w:cstheme="majorHAnsi"/>
          <w:sz w:val="28"/>
          <w:szCs w:val="28"/>
          <w:lang w:val="hr-HR"/>
        </w:rPr>
        <w:t>Ema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pokaže željezne noge i nasloni ih na pod. Postupak je ponovila i s drugom klupom. </w:t>
      </w:r>
    </w:p>
    <w:p w14:paraId="4F49DD8E" w14:textId="77777777" w:rsidR="006747E3" w:rsidRPr="00C2535C" w:rsidRDefault="00DE016F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Nevjerojatno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. – uzdahne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uč</w:t>
      </w:r>
      <w:r w:rsidR="00B601E4" w:rsidRPr="00C2535C">
        <w:rPr>
          <w:rFonts w:asciiTheme="majorHAnsi" w:hAnsiTheme="majorHAnsi" w:cstheme="majorHAnsi"/>
          <w:sz w:val="28"/>
          <w:szCs w:val="28"/>
          <w:lang w:val="hr-HR"/>
        </w:rPr>
        <w:t>iteljica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. – </w:t>
      </w:r>
      <w:r w:rsidR="00B601E4" w:rsidRPr="00C2535C">
        <w:rPr>
          <w:rFonts w:asciiTheme="majorHAnsi" w:hAnsiTheme="majorHAnsi" w:cstheme="majorHAnsi"/>
          <w:sz w:val="28"/>
          <w:szCs w:val="28"/>
          <w:lang w:val="hr-HR"/>
        </w:rPr>
        <w:t>A nisi se ni namrštila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.</w:t>
      </w:r>
    </w:p>
    <w:p w14:paraId="4F49DD8F" w14:textId="0ADC9B76" w:rsidR="006747E3" w:rsidRPr="00C2535C" w:rsidRDefault="00F42306">
      <w:pPr>
        <w:rPr>
          <w:rFonts w:asciiTheme="majorHAnsi" w:hAnsiTheme="majorHAnsi" w:cstheme="majorHAnsi"/>
          <w:sz w:val="28"/>
          <w:szCs w:val="28"/>
          <w:lang w:val="hr-HR"/>
        </w:rPr>
      </w:pPr>
      <w:r>
        <w:rPr>
          <w:rFonts w:asciiTheme="majorHAnsi" w:hAnsiTheme="majorHAnsi" w:cstheme="majorHAnsi"/>
          <w:sz w:val="28"/>
          <w:szCs w:val="28"/>
          <w:lang w:val="hr-HR"/>
        </w:rPr>
        <w:t>Ema M.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se gl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a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sno nasmije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. –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Ovo je sitnica. Neki sam 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dan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doma držala kauč pet minuta da </w:t>
      </w:r>
      <w:r w:rsidR="00823CDB">
        <w:rPr>
          <w:rFonts w:asciiTheme="majorHAnsi" w:hAnsiTheme="majorHAnsi" w:cstheme="majorHAnsi"/>
          <w:sz w:val="28"/>
          <w:szCs w:val="28"/>
          <w:lang w:val="hr-HR"/>
        </w:rPr>
        <w:t>brat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izvuče sve </w:t>
      </w:r>
      <w:r w:rsidR="000127F0">
        <w:rPr>
          <w:rFonts w:asciiTheme="majorHAnsi" w:hAnsiTheme="majorHAnsi" w:cstheme="majorHAnsi"/>
          <w:sz w:val="28"/>
          <w:szCs w:val="28"/>
          <w:lang w:val="hr-HR"/>
        </w:rPr>
        <w:t>knjige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koje je nagura</w:t>
      </w:r>
      <w:r w:rsidR="00823CDB">
        <w:rPr>
          <w:rFonts w:asciiTheme="majorHAnsi" w:hAnsiTheme="majorHAnsi" w:cstheme="majorHAnsi"/>
          <w:sz w:val="28"/>
          <w:szCs w:val="28"/>
          <w:lang w:val="hr-HR"/>
        </w:rPr>
        <w:t>o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ispod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njega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. 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Još je mama nakon toga sve usisala. 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V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i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nosite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jednu klupu, ja ću drugu. </w:t>
      </w:r>
    </w:p>
    <w:p w14:paraId="4F49DD90" w14:textId="6D2FE128" w:rsidR="006747E3" w:rsidRPr="00C2535C" w:rsidRDefault="00823CDB">
      <w:pPr>
        <w:rPr>
          <w:rFonts w:asciiTheme="majorHAnsi" w:hAnsiTheme="majorHAnsi" w:cstheme="majorHAnsi"/>
          <w:sz w:val="28"/>
          <w:szCs w:val="28"/>
          <w:lang w:val="hr-HR"/>
        </w:rPr>
      </w:pPr>
      <w:r>
        <w:rPr>
          <w:rFonts w:asciiTheme="majorHAnsi" w:hAnsiTheme="majorHAnsi" w:cstheme="majorHAnsi"/>
          <w:sz w:val="28"/>
          <w:szCs w:val="28"/>
          <w:lang w:val="hr-HR"/>
        </w:rPr>
        <w:t>Matija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se zavuka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o u kut spremišta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bacajući stvari oko sebe 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. – 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Evo ga! Uže i stara mreža za odbojku.</w:t>
      </w:r>
    </w:p>
    <w:p w14:paraId="4F49DD91" w14:textId="77777777" w:rsidR="00BC3F32" w:rsidRPr="00C2535C" w:rsidRDefault="00DE016F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Što će nam to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? – 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upita ga učiteljica.</w:t>
      </w:r>
    </w:p>
    <w:p w14:paraId="4F49DD92" w14:textId="77777777" w:rsidR="00BC3F32" w:rsidRPr="00C2535C" w:rsidRDefault="00DE016F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Pa nekako se moramo popeti na stablo. Napravit ćemo 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dizalo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!</w:t>
      </w:r>
    </w:p>
    <w:p w14:paraId="4F49DD93" w14:textId="77777777" w:rsidR="006747E3" w:rsidRPr="00C2535C" w:rsidRDefault="00CE49B8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Žurili su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preko dvorišta. Zabrinuta su ih 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djeca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čekala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ispod stabla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.</w:t>
      </w:r>
    </w:p>
    <w:p w14:paraId="4F49DD94" w14:textId="505CB2CC" w:rsidR="00BC3F32" w:rsidRPr="00C2535C" w:rsidRDefault="00DE016F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>Učiteljice, još petn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aest minuta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! – </w:t>
      </w:r>
      <w:r w:rsidR="00C14D26">
        <w:rPr>
          <w:rFonts w:asciiTheme="majorHAnsi" w:hAnsiTheme="majorHAnsi" w:cstheme="majorHAnsi"/>
          <w:sz w:val="28"/>
          <w:szCs w:val="28"/>
          <w:lang w:val="hr-HR"/>
        </w:rPr>
        <w:t>Katarina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je ozbiljno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gleda</w:t>
      </w:r>
      <w:r w:rsidR="00C14D26">
        <w:rPr>
          <w:rFonts w:asciiTheme="majorHAnsi" w:hAnsiTheme="majorHAnsi" w:cstheme="majorHAnsi"/>
          <w:sz w:val="28"/>
          <w:szCs w:val="28"/>
          <w:lang w:val="hr-HR"/>
        </w:rPr>
        <w:t>la</w:t>
      </w:r>
      <w:r w:rsidR="006747E3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na sat. 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                                   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Nevjerojatno kako vrijeme leti kad ne treba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! 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uzrujala 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>se učiteljica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>.</w:t>
      </w:r>
    </w:p>
    <w:p w14:paraId="4F49DD95" w14:textId="56063DD0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Oku</w:t>
      </w:r>
      <w:r w:rsidR="00B601E4" w:rsidRPr="00C2535C">
        <w:rPr>
          <w:rFonts w:asciiTheme="majorHAnsi" w:hAnsiTheme="majorHAnsi" w:cstheme="majorHAnsi"/>
          <w:sz w:val="28"/>
          <w:szCs w:val="28"/>
          <w:lang w:val="hr-HR"/>
        </w:rPr>
        <w:t>pili su se svi ispod stabla. – 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sad, vrijeme je za </w:t>
      </w:r>
      <w:r w:rsidR="00475827">
        <w:rPr>
          <w:rFonts w:asciiTheme="majorHAnsi" w:hAnsiTheme="majorHAnsi" w:cstheme="majorHAnsi"/>
          <w:sz w:val="28"/>
          <w:szCs w:val="28"/>
          <w:lang w:val="hr-HR"/>
        </w:rPr>
        <w:t>Erika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. –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zaključila je mudro </w:t>
      </w:r>
      <w:r w:rsidR="00475827">
        <w:rPr>
          <w:rFonts w:asciiTheme="majorHAnsi" w:hAnsiTheme="majorHAnsi" w:cstheme="majorHAnsi"/>
          <w:sz w:val="28"/>
          <w:szCs w:val="28"/>
          <w:lang w:val="hr-HR"/>
        </w:rPr>
        <w:t>Jana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. </w:t>
      </w:r>
    </w:p>
    <w:p w14:paraId="4F49DD96" w14:textId="37620328" w:rsidR="00BC3F32" w:rsidRPr="00C2535C" w:rsidRDefault="00475827">
      <w:pPr>
        <w:rPr>
          <w:rFonts w:asciiTheme="majorHAnsi" w:hAnsiTheme="majorHAnsi" w:cstheme="majorHAnsi"/>
          <w:sz w:val="28"/>
          <w:szCs w:val="28"/>
          <w:lang w:val="hr-HR"/>
        </w:rPr>
      </w:pPr>
      <w:r>
        <w:rPr>
          <w:rFonts w:asciiTheme="majorHAnsi" w:hAnsiTheme="majorHAnsi" w:cstheme="majorHAnsi"/>
          <w:sz w:val="28"/>
          <w:szCs w:val="28"/>
          <w:lang w:val="hr-HR"/>
        </w:rPr>
        <w:t>Erik</w:t>
      </w:r>
      <w:r w:rsidR="00BC3F32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je svojom moći superspretnosti izvodio vratolomije od kojih bi ljudima zastajao dah.  </w:t>
      </w:r>
    </w:p>
    <w:p w14:paraId="4F49DD97" w14:textId="77777777" w:rsidR="00DE016F" w:rsidRPr="00C2535C" w:rsidRDefault="00DE016F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644E6CBB" w14:textId="0B25C252" w:rsidR="0051534B" w:rsidRDefault="0051534B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29C68A7" w14:textId="0567B699" w:rsidR="00475827" w:rsidRDefault="00475827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76D4BC95" w14:textId="5A539863" w:rsidR="00475827" w:rsidRDefault="00475827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5409FC55" w14:textId="1E223813" w:rsidR="00475827" w:rsidRDefault="00475827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21CDF9A9" w14:textId="75EF8A2E" w:rsidR="00475827" w:rsidRDefault="00475827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0194F2FD" w14:textId="77777777" w:rsidR="00475827" w:rsidRPr="00C2535C" w:rsidRDefault="00475827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111C79EA" w14:textId="0C7DD057" w:rsidR="00ED384F" w:rsidRPr="00ED384F" w:rsidRDefault="00C2535C" w:rsidP="00ED38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384F">
        <w:rPr>
          <w:rFonts w:asciiTheme="majorHAnsi" w:hAnsiTheme="majorHAnsi" w:cstheme="majorHAnsi"/>
          <w:b/>
          <w:bCs/>
          <w:sz w:val="28"/>
          <w:szCs w:val="28"/>
        </w:rPr>
        <w:t>ĐACI SUPERJUNACI</w:t>
      </w:r>
    </w:p>
    <w:p w14:paraId="4A865111" w14:textId="5DC95DB3" w:rsidR="00C2535C" w:rsidRPr="00ED384F" w:rsidRDefault="00C2535C" w:rsidP="00ED38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384F">
        <w:rPr>
          <w:rFonts w:asciiTheme="majorHAnsi" w:hAnsiTheme="majorHAnsi" w:cstheme="majorHAnsi"/>
          <w:b/>
          <w:bCs/>
          <w:sz w:val="28"/>
          <w:szCs w:val="28"/>
        </w:rPr>
        <w:t>8. DIO</w:t>
      </w:r>
    </w:p>
    <w:p w14:paraId="1DE0C89A" w14:textId="77777777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</w:rPr>
      </w:pPr>
    </w:p>
    <w:p w14:paraId="537C841A" w14:textId="7D43B230" w:rsidR="00C2535C" w:rsidRPr="00C2535C" w:rsidRDefault="00A95BB9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>
        <w:rPr>
          <w:rFonts w:asciiTheme="majorHAnsi" w:hAnsiTheme="majorHAnsi" w:cstheme="majorHAnsi"/>
          <w:sz w:val="28"/>
          <w:szCs w:val="28"/>
          <w:lang w:val="hr-HR"/>
        </w:rPr>
        <w:t>Erik</w:t>
      </w:r>
      <w:r w:rsidR="00C2535C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je pažljivo slušao </w:t>
      </w:r>
      <w:r>
        <w:rPr>
          <w:rFonts w:asciiTheme="majorHAnsi" w:hAnsiTheme="majorHAnsi" w:cstheme="majorHAnsi"/>
          <w:sz w:val="28"/>
          <w:szCs w:val="28"/>
          <w:lang w:val="hr-HR"/>
        </w:rPr>
        <w:t>Matijine</w:t>
      </w:r>
      <w:r w:rsidR="00C2535C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upute.  </w:t>
      </w:r>
      <w:r w:rsidR="00040D9A">
        <w:rPr>
          <w:rFonts w:asciiTheme="majorHAnsi" w:hAnsiTheme="majorHAnsi" w:cstheme="majorHAnsi"/>
          <w:sz w:val="28"/>
          <w:szCs w:val="28"/>
          <w:lang w:val="hr-HR"/>
        </w:rPr>
        <w:t>M</w:t>
      </w:r>
      <w:r>
        <w:rPr>
          <w:rFonts w:asciiTheme="majorHAnsi" w:hAnsiTheme="majorHAnsi" w:cstheme="majorHAnsi"/>
          <w:sz w:val="28"/>
          <w:szCs w:val="28"/>
          <w:lang w:val="hr-HR"/>
        </w:rPr>
        <w:t>atija</w:t>
      </w:r>
      <w:r w:rsidR="00C2535C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mu pruži dugačko uže.</w:t>
      </w:r>
    </w:p>
    <w:p w14:paraId="6AE4B036" w14:textId="77777777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– Popet ćeš se do one najšire grane ispod onih gnijezda, vidiš? Prebacit ćeš uže i spustiti ga. Mi ćemo ti u mreži poslati klupe. Dogovoreno?</w:t>
      </w:r>
    </w:p>
    <w:p w14:paraId="6248EE7E" w14:textId="264CC124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Prije nego što je itko išta rekao </w:t>
      </w:r>
      <w:r w:rsidR="00A95BB9">
        <w:rPr>
          <w:rFonts w:asciiTheme="majorHAnsi" w:hAnsiTheme="majorHAnsi" w:cstheme="majorHAnsi"/>
          <w:sz w:val="28"/>
          <w:szCs w:val="28"/>
          <w:lang w:val="hr-HR"/>
        </w:rPr>
        <w:t>Erik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se zaletio prema stablu, odbio se od njegova debla do drugog stabla, ponovno skočio na prvo i tako malo-pomalo dospio do prvih grana. I tu su počele nevolje. Desetak uzrujanih vrana krenulo je prema </w:t>
      </w:r>
      <w:r w:rsidR="005A041D">
        <w:rPr>
          <w:rFonts w:asciiTheme="majorHAnsi" w:hAnsiTheme="majorHAnsi" w:cstheme="majorHAnsi"/>
          <w:sz w:val="28"/>
          <w:szCs w:val="28"/>
          <w:lang w:val="hr-HR"/>
        </w:rPr>
        <w:t>Eriku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. Njihovo graktanje urezivalo se ravno u uši.</w:t>
      </w:r>
    </w:p>
    <w:p w14:paraId="22F240C0" w14:textId="0CE28566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="005A041D">
        <w:rPr>
          <w:rFonts w:asciiTheme="majorHAnsi" w:hAnsiTheme="majorHAnsi" w:cstheme="majorHAnsi"/>
          <w:sz w:val="28"/>
          <w:szCs w:val="28"/>
          <w:lang w:val="hr-HR"/>
        </w:rPr>
        <w:t>Kl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ara, reci im nešto! – vikala je učiteljica. </w:t>
      </w:r>
    </w:p>
    <w:p w14:paraId="42AACB95" w14:textId="14F7964B" w:rsidR="00C2535C" w:rsidRPr="00C2535C" w:rsidRDefault="005A041D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>
        <w:rPr>
          <w:rFonts w:asciiTheme="majorHAnsi" w:hAnsiTheme="majorHAnsi" w:cstheme="majorHAnsi"/>
          <w:sz w:val="28"/>
          <w:szCs w:val="28"/>
          <w:lang w:val="hr-HR"/>
        </w:rPr>
        <w:t>Kl</w:t>
      </w:r>
      <w:r w:rsidR="00C2535C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ara je došla pod stablo, raširila ruke i počela graktati. Činilo se da je to iznenadilo vrane jer su odmah zašutjele. Spustile su se na obližnje grane i svojim crnim očima proučavale </w:t>
      </w:r>
      <w:r>
        <w:rPr>
          <w:rFonts w:asciiTheme="majorHAnsi" w:hAnsiTheme="majorHAnsi" w:cstheme="majorHAnsi"/>
          <w:sz w:val="28"/>
          <w:szCs w:val="28"/>
          <w:lang w:val="hr-HR"/>
        </w:rPr>
        <w:t>Kl</w:t>
      </w:r>
      <w:r w:rsidR="00C2535C" w:rsidRPr="00C2535C">
        <w:rPr>
          <w:rFonts w:asciiTheme="majorHAnsi" w:hAnsiTheme="majorHAnsi" w:cstheme="majorHAnsi"/>
          <w:sz w:val="28"/>
          <w:szCs w:val="28"/>
          <w:lang w:val="hr-HR"/>
        </w:rPr>
        <w:t>aru.</w:t>
      </w:r>
    </w:p>
    <w:p w14:paraId="2D50F80F" w14:textId="02E024A5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– Ovo je kao iz filma strave! – šapnu</w:t>
      </w:r>
      <w:r w:rsidR="005A041D">
        <w:rPr>
          <w:rFonts w:asciiTheme="majorHAnsi" w:hAnsiTheme="majorHAnsi" w:cstheme="majorHAnsi"/>
          <w:sz w:val="28"/>
          <w:szCs w:val="28"/>
          <w:lang w:val="hr-HR"/>
        </w:rPr>
        <w:t>la je Katarina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. </w:t>
      </w:r>
    </w:p>
    <w:p w14:paraId="164924A1" w14:textId="6FA46528" w:rsidR="00C2535C" w:rsidRPr="00C2535C" w:rsidRDefault="005A041D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>
        <w:rPr>
          <w:rFonts w:asciiTheme="majorHAnsi" w:hAnsiTheme="majorHAnsi" w:cstheme="majorHAnsi"/>
          <w:sz w:val="28"/>
          <w:szCs w:val="28"/>
          <w:lang w:val="hr-HR"/>
        </w:rPr>
        <w:t>Kl</w:t>
      </w:r>
      <w:r w:rsidR="00C2535C" w:rsidRPr="00C2535C">
        <w:rPr>
          <w:rFonts w:asciiTheme="majorHAnsi" w:hAnsiTheme="majorHAnsi" w:cstheme="majorHAnsi"/>
          <w:sz w:val="28"/>
          <w:szCs w:val="28"/>
          <w:lang w:val="hr-HR"/>
        </w:rPr>
        <w:t>ara je hrabro nastavila graktati. No mir nije dugo potrajao. Ponovno su počele galamiti.</w:t>
      </w:r>
    </w:p>
    <w:p w14:paraId="0F0EEB6A" w14:textId="4902BBC6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Zamolila sam ih da nam dopuste da se popnemo do one grane, ali odbile su. Obećala sam im da im nećemo dirati gnijezda. – </w:t>
      </w:r>
      <w:r w:rsidR="000A2CF8">
        <w:rPr>
          <w:rFonts w:asciiTheme="majorHAnsi" w:hAnsiTheme="majorHAnsi" w:cstheme="majorHAnsi"/>
          <w:sz w:val="28"/>
          <w:szCs w:val="28"/>
          <w:lang w:val="hr-HR"/>
        </w:rPr>
        <w:t>K</w:t>
      </w:r>
      <w:r w:rsidR="00BF6AEA">
        <w:rPr>
          <w:rFonts w:asciiTheme="majorHAnsi" w:hAnsiTheme="majorHAnsi" w:cstheme="majorHAnsi"/>
          <w:sz w:val="28"/>
          <w:szCs w:val="28"/>
          <w:lang w:val="hr-HR"/>
        </w:rPr>
        <w:t>l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ara uzrujano uzdahne. – A još su nas i uvrijedile. Rekle su da ne vjeruju ljudskoj mladunčadi koja je tako glupa da mora osam godina ići u školu.</w:t>
      </w:r>
    </w:p>
    <w:p w14:paraId="4A69FA74" w14:textId="14CFD47C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Djeca su se uzrujala. – Reci ti njima da mi barem ne kakamo po kući. – predložila je </w:t>
      </w:r>
      <w:r w:rsidR="00682D5F">
        <w:rPr>
          <w:rFonts w:asciiTheme="majorHAnsi" w:hAnsiTheme="majorHAnsi" w:cstheme="majorHAnsi"/>
          <w:sz w:val="28"/>
          <w:szCs w:val="28"/>
          <w:lang w:val="hr-HR"/>
        </w:rPr>
        <w:t>Megi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. – I ne jedemo gliste i smeće...</w:t>
      </w:r>
    </w:p>
    <w:p w14:paraId="5EBA0FC7" w14:textId="5B45B65E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Dosta! – prekinula je učiteljica. – Nećemo se svađati s vranama. </w:t>
      </w:r>
      <w:r w:rsidR="001B2D13">
        <w:rPr>
          <w:rFonts w:asciiTheme="majorHAnsi" w:hAnsiTheme="majorHAnsi" w:cstheme="majorHAnsi"/>
          <w:sz w:val="28"/>
          <w:szCs w:val="28"/>
          <w:lang w:val="hr-HR"/>
        </w:rPr>
        <w:t>Ja imam supermoć da sve utišam</w:t>
      </w:r>
      <w:r w:rsidR="00AD01DE">
        <w:rPr>
          <w:rFonts w:asciiTheme="majorHAnsi" w:hAnsiTheme="majorHAnsi" w:cstheme="majorHAnsi"/>
          <w:sz w:val="28"/>
          <w:szCs w:val="28"/>
          <w:lang w:val="hr-HR"/>
        </w:rPr>
        <w:t>.</w:t>
      </w:r>
      <w:r w:rsidR="001B2D13">
        <w:rPr>
          <w:rFonts w:asciiTheme="majorHAnsi" w:hAnsiTheme="majorHAnsi" w:cstheme="majorHAnsi"/>
          <w:sz w:val="28"/>
          <w:szCs w:val="28"/>
          <w:lang w:val="hr-HR"/>
        </w:rPr>
        <w:t xml:space="preserve"> Učiteljica uputi op</w:t>
      </w:r>
      <w:r w:rsidR="00AD01DE">
        <w:rPr>
          <w:rFonts w:asciiTheme="majorHAnsi" w:hAnsiTheme="majorHAnsi" w:cstheme="majorHAnsi"/>
          <w:sz w:val="28"/>
          <w:szCs w:val="28"/>
          <w:lang w:val="hr-HR"/>
        </w:rPr>
        <w:t>a</w:t>
      </w:r>
      <w:r w:rsidR="001B2D13">
        <w:rPr>
          <w:rFonts w:asciiTheme="majorHAnsi" w:hAnsiTheme="majorHAnsi" w:cstheme="majorHAnsi"/>
          <w:sz w:val="28"/>
          <w:szCs w:val="28"/>
          <w:lang w:val="hr-HR"/>
        </w:rPr>
        <w:t>san pogled prema vranama i ušutka ih.</w:t>
      </w:r>
    </w:p>
    <w:p w14:paraId="3E1AC353" w14:textId="77777777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Vrane su otvarale kljunove, ali uzalud. Ugodna tišina zavladala je dvorištem škole.</w:t>
      </w:r>
    </w:p>
    <w:p w14:paraId="23C41E5F" w14:textId="183E5C60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– </w:t>
      </w:r>
      <w:r w:rsidR="00AD01DE">
        <w:rPr>
          <w:rFonts w:asciiTheme="majorHAnsi" w:hAnsiTheme="majorHAnsi" w:cstheme="majorHAnsi"/>
          <w:sz w:val="28"/>
          <w:szCs w:val="28"/>
          <w:lang w:val="hr-HR"/>
        </w:rPr>
        <w:t>Vita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, pripremi lagani vjetrić. Čisto da im zatreseš gnijezda.</w:t>
      </w:r>
    </w:p>
    <w:p w14:paraId="35CDE679" w14:textId="2B6A8008" w:rsid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2FBE6C61" w14:textId="375084EE" w:rsidR="00AD01DE" w:rsidRDefault="00AD01DE" w:rsidP="00C2535C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27086113" w14:textId="0780DBBD" w:rsidR="00AD01DE" w:rsidRDefault="00AD01DE" w:rsidP="00C2535C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757AA039" w14:textId="7C619E3E" w:rsidR="00AD01DE" w:rsidRDefault="00AD01DE" w:rsidP="00C2535C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800B452" w14:textId="5E129B1C" w:rsidR="00AD01DE" w:rsidRDefault="00AD01DE" w:rsidP="00C2535C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0AD55B8A" w14:textId="77777777" w:rsidR="00AD01DE" w:rsidRPr="00C2535C" w:rsidRDefault="00AD01DE" w:rsidP="00C2535C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5283A8AB" w14:textId="77777777" w:rsidR="0051534B" w:rsidRPr="00C2535C" w:rsidRDefault="0051534B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98" w14:textId="5B24FD7C" w:rsidR="00BC3F32" w:rsidRPr="00463497" w:rsidRDefault="00463497">
      <w:pPr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463497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POTPUNIM REČENICAMA </w:t>
      </w:r>
      <w:r w:rsidR="00BC3F32" w:rsidRPr="00463497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ODGOVORI NA PITANJA </w:t>
      </w:r>
      <w:r>
        <w:rPr>
          <w:rFonts w:asciiTheme="majorHAnsi" w:hAnsiTheme="majorHAnsi" w:cstheme="majorHAnsi"/>
          <w:b/>
          <w:bCs/>
          <w:sz w:val="28"/>
          <w:szCs w:val="28"/>
          <w:lang w:val="hr-HR"/>
        </w:rPr>
        <w:t>.</w:t>
      </w:r>
    </w:p>
    <w:p w14:paraId="4F49DD99" w14:textId="77777777" w:rsidR="00BC3F32" w:rsidRPr="00C2535C" w:rsidRDefault="00CE49B8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Što 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je bilo 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u spremištu?</w:t>
      </w:r>
    </w:p>
    <w:p w14:paraId="4F49DD9A" w14:textId="05F8B36A" w:rsidR="00BC3F32" w:rsidRPr="00C2535C" w:rsidRDefault="00B601E4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Koliko je </w:t>
      </w:r>
      <w:r w:rsidR="00DE016F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klupa </w:t>
      </w:r>
      <w:r w:rsidR="00463497">
        <w:rPr>
          <w:rFonts w:asciiTheme="majorHAnsi" w:hAnsiTheme="majorHAnsi" w:cstheme="majorHAnsi"/>
          <w:sz w:val="28"/>
          <w:szCs w:val="28"/>
          <w:lang w:val="hr-HR"/>
        </w:rPr>
        <w:t>Matija</w:t>
      </w:r>
      <w:r w:rsidR="00CE49B8"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odabrao?</w:t>
      </w:r>
    </w:p>
    <w:p w14:paraId="4F49DD9B" w14:textId="7F0358FD" w:rsidR="00CE49B8" w:rsidRPr="00C2535C" w:rsidRDefault="00CE49B8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Kako je </w:t>
      </w:r>
      <w:r w:rsidR="00463497">
        <w:rPr>
          <w:rFonts w:asciiTheme="majorHAnsi" w:hAnsiTheme="majorHAnsi" w:cstheme="majorHAnsi"/>
          <w:sz w:val="28"/>
          <w:szCs w:val="28"/>
          <w:lang w:val="hr-HR"/>
        </w:rPr>
        <w:t>Ema M.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iskoristila svoju supersnagu?</w:t>
      </w:r>
    </w:p>
    <w:p w14:paraId="4F49DD9C" w14:textId="5CDA0A8D" w:rsidR="00BC3F32" w:rsidRPr="00C2535C" w:rsidRDefault="00CE49B8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Što je </w:t>
      </w:r>
      <w:r w:rsidR="00463497">
        <w:rPr>
          <w:rFonts w:asciiTheme="majorHAnsi" w:hAnsiTheme="majorHAnsi" w:cstheme="majorHAnsi"/>
          <w:sz w:val="28"/>
          <w:szCs w:val="28"/>
          <w:lang w:val="hr-HR"/>
        </w:rPr>
        <w:t>Matija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pronašao u kutu spremišta?</w:t>
      </w:r>
    </w:p>
    <w:p w14:paraId="4F49DD9D" w14:textId="543B82DB" w:rsidR="00CE49B8" w:rsidRPr="00C2535C" w:rsidRDefault="00CE49B8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Kakvu moć ima </w:t>
      </w:r>
      <w:r w:rsidR="00463497">
        <w:rPr>
          <w:rFonts w:asciiTheme="majorHAnsi" w:hAnsiTheme="majorHAnsi" w:cstheme="majorHAnsi"/>
          <w:sz w:val="28"/>
          <w:szCs w:val="28"/>
          <w:lang w:val="hr-HR"/>
        </w:rPr>
        <w:t>Erik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?</w:t>
      </w:r>
    </w:p>
    <w:p w14:paraId="061DEC6F" w14:textId="7FA6BDE1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Dokle se popeo </w:t>
      </w:r>
      <w:r w:rsidR="00463497">
        <w:rPr>
          <w:rFonts w:asciiTheme="majorHAnsi" w:hAnsiTheme="majorHAnsi" w:cstheme="majorHAnsi"/>
          <w:sz w:val="28"/>
          <w:szCs w:val="28"/>
          <w:lang w:val="hr-HR"/>
        </w:rPr>
        <w:t>Erik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>?</w:t>
      </w:r>
    </w:p>
    <w:p w14:paraId="45042116" w14:textId="77777777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Zašto nije mogao ići dalje?</w:t>
      </w:r>
    </w:p>
    <w:p w14:paraId="4A761CC3" w14:textId="77777777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Tko je razgovarao s vranama?</w:t>
      </w:r>
    </w:p>
    <w:p w14:paraId="303A4187" w14:textId="77777777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>Zašto vrane nisu poslušale?</w:t>
      </w:r>
    </w:p>
    <w:p w14:paraId="45F0A5F8" w14:textId="153420FE" w:rsidR="00C2535C" w:rsidRPr="00C2535C" w:rsidRDefault="00C2535C" w:rsidP="00C2535C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Što </w:t>
      </w:r>
      <w:r w:rsidR="00FB4C8A">
        <w:rPr>
          <w:rFonts w:asciiTheme="majorHAnsi" w:hAnsiTheme="majorHAnsi" w:cstheme="majorHAnsi"/>
          <w:sz w:val="28"/>
          <w:szCs w:val="28"/>
          <w:lang w:val="hr-HR"/>
        </w:rPr>
        <w:t>Vita</w:t>
      </w: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mora pripremiti?</w:t>
      </w:r>
    </w:p>
    <w:p w14:paraId="4F49DD9F" w14:textId="77777777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A0" w14:textId="77777777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A1" w14:textId="77777777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A2" w14:textId="77777777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A3" w14:textId="77777777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A4" w14:textId="77777777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A5" w14:textId="77777777" w:rsidR="00BC3F32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</w:p>
    <w:p w14:paraId="4F49DDA6" w14:textId="77777777" w:rsidR="006747E3" w:rsidRPr="00C2535C" w:rsidRDefault="00BC3F32">
      <w:pPr>
        <w:rPr>
          <w:rFonts w:asciiTheme="majorHAnsi" w:hAnsiTheme="majorHAnsi" w:cstheme="majorHAnsi"/>
          <w:sz w:val="28"/>
          <w:szCs w:val="28"/>
          <w:lang w:val="hr-HR"/>
        </w:rPr>
      </w:pPr>
      <w:r w:rsidRPr="00C2535C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sectPr w:rsidR="006747E3" w:rsidRPr="00C2535C" w:rsidSect="00C2535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70"/>
    <w:rsid w:val="000127F0"/>
    <w:rsid w:val="00040D9A"/>
    <w:rsid w:val="000A2CF8"/>
    <w:rsid w:val="001B2D13"/>
    <w:rsid w:val="003C5F2B"/>
    <w:rsid w:val="00463497"/>
    <w:rsid w:val="00475827"/>
    <w:rsid w:val="0051534B"/>
    <w:rsid w:val="00532E42"/>
    <w:rsid w:val="005A041D"/>
    <w:rsid w:val="006261D6"/>
    <w:rsid w:val="006471DB"/>
    <w:rsid w:val="006747E3"/>
    <w:rsid w:val="00682D5F"/>
    <w:rsid w:val="00714EF1"/>
    <w:rsid w:val="00787920"/>
    <w:rsid w:val="00823CDB"/>
    <w:rsid w:val="00A95BB9"/>
    <w:rsid w:val="00AD01DE"/>
    <w:rsid w:val="00B601E4"/>
    <w:rsid w:val="00BC3F32"/>
    <w:rsid w:val="00BF6AEA"/>
    <w:rsid w:val="00C14D26"/>
    <w:rsid w:val="00C2535C"/>
    <w:rsid w:val="00C353AE"/>
    <w:rsid w:val="00CE49B8"/>
    <w:rsid w:val="00DE016F"/>
    <w:rsid w:val="00ED2BF8"/>
    <w:rsid w:val="00ED384F"/>
    <w:rsid w:val="00F1110E"/>
    <w:rsid w:val="00F42306"/>
    <w:rsid w:val="00FB4C8A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DD88"/>
  <w15:chartTrackingRefBased/>
  <w15:docId w15:val="{D03F694F-2008-48C9-B065-DD8A3F8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 Cvetko</cp:lastModifiedBy>
  <cp:revision>25</cp:revision>
  <dcterms:created xsi:type="dcterms:W3CDTF">2020-04-10T18:08:00Z</dcterms:created>
  <dcterms:modified xsi:type="dcterms:W3CDTF">2020-05-28T18:48:00Z</dcterms:modified>
</cp:coreProperties>
</file>